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37" w:rsidRDefault="00350537" w:rsidP="0035053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>องค์การบริหารส่วนตำบลนาโต๊ะหมิงขอประชาสัมพันธ์กำหนดสมัยประชุมสภา อบต.นาโต๊ะหมิง สมัยสามัญประจำปี พ.ศ.</w:t>
      </w:r>
      <w:r>
        <w:rPr>
          <w:rFonts w:ascii="Tahoma" w:hAnsi="Tahoma" w:cs="Tahoma"/>
          <w:color w:val="666666"/>
          <w:sz w:val="17"/>
          <w:szCs w:val="17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cs/>
        </w:rPr>
        <w:t>ดังนี้</w:t>
      </w:r>
    </w:p>
    <w:p w:rsidR="00350537" w:rsidRDefault="00350537" w:rsidP="0035053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 xml:space="preserve">สมัยที่ </w:t>
      </w:r>
      <w:r>
        <w:rPr>
          <w:rFonts w:ascii="Tahoma" w:hAnsi="Tahoma" w:cs="Tahoma"/>
          <w:color w:val="666666"/>
          <w:sz w:val="17"/>
          <w:szCs w:val="17"/>
        </w:rPr>
        <w:t>1  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ระหว่างวันที่ </w:t>
      </w:r>
      <w:r>
        <w:rPr>
          <w:rFonts w:ascii="Tahoma" w:hAnsi="Tahoma" w:cs="Tahoma"/>
          <w:color w:val="666666"/>
          <w:sz w:val="17"/>
          <w:szCs w:val="17"/>
        </w:rPr>
        <w:t xml:space="preserve">1-15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กุมภาพันธ์ </w:t>
      </w:r>
      <w:r>
        <w:rPr>
          <w:rFonts w:ascii="Tahoma" w:hAnsi="Tahoma" w:cs="Tahoma"/>
          <w:color w:val="666666"/>
          <w:sz w:val="17"/>
          <w:szCs w:val="17"/>
        </w:rPr>
        <w:t xml:space="preserve">2554 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มีกำหนด </w:t>
      </w:r>
      <w:r>
        <w:rPr>
          <w:rFonts w:ascii="Tahoma" w:hAnsi="Tahoma" w:cs="Tahoma"/>
          <w:color w:val="666666"/>
          <w:sz w:val="17"/>
          <w:szCs w:val="17"/>
        </w:rPr>
        <w:t xml:space="preserve">15 </w:t>
      </w:r>
      <w:r>
        <w:rPr>
          <w:rFonts w:ascii="Tahoma" w:hAnsi="Tahoma" w:cs="Tahoma"/>
          <w:color w:val="666666"/>
          <w:sz w:val="17"/>
          <w:szCs w:val="17"/>
          <w:cs/>
        </w:rPr>
        <w:t>วัน</w:t>
      </w:r>
    </w:p>
    <w:p w:rsidR="00350537" w:rsidRDefault="00350537" w:rsidP="0035053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 xml:space="preserve">สมัยที่ </w:t>
      </w:r>
      <w:r>
        <w:rPr>
          <w:rFonts w:ascii="Tahoma" w:hAnsi="Tahoma" w:cs="Tahoma"/>
          <w:color w:val="666666"/>
          <w:sz w:val="17"/>
          <w:szCs w:val="17"/>
        </w:rPr>
        <w:t xml:space="preserve">2 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ระหว่างวันที่ </w:t>
      </w:r>
      <w:r>
        <w:rPr>
          <w:rFonts w:ascii="Tahoma" w:hAnsi="Tahoma" w:cs="Tahoma"/>
          <w:color w:val="666666"/>
          <w:sz w:val="17"/>
          <w:szCs w:val="17"/>
        </w:rPr>
        <w:t xml:space="preserve">1-15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มถุนายน </w:t>
      </w:r>
      <w:r>
        <w:rPr>
          <w:rFonts w:ascii="Tahoma" w:hAnsi="Tahoma" w:cs="Tahoma"/>
          <w:color w:val="666666"/>
          <w:sz w:val="17"/>
          <w:szCs w:val="17"/>
        </w:rPr>
        <w:t xml:space="preserve">2554 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มีกำหนด </w:t>
      </w:r>
      <w:r>
        <w:rPr>
          <w:rFonts w:ascii="Tahoma" w:hAnsi="Tahoma" w:cs="Tahoma"/>
          <w:color w:val="666666"/>
          <w:sz w:val="17"/>
          <w:szCs w:val="17"/>
        </w:rPr>
        <w:t xml:space="preserve">15 </w:t>
      </w:r>
      <w:r>
        <w:rPr>
          <w:rFonts w:ascii="Tahoma" w:hAnsi="Tahoma" w:cs="Tahoma"/>
          <w:color w:val="666666"/>
          <w:sz w:val="17"/>
          <w:szCs w:val="17"/>
          <w:cs/>
        </w:rPr>
        <w:t>วัน</w:t>
      </w:r>
    </w:p>
    <w:p w:rsidR="00350537" w:rsidRDefault="00350537" w:rsidP="0035053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 xml:space="preserve">สมัยที่ </w:t>
      </w:r>
      <w:r>
        <w:rPr>
          <w:rFonts w:ascii="Tahoma" w:hAnsi="Tahoma" w:cs="Tahoma"/>
          <w:color w:val="666666"/>
          <w:sz w:val="17"/>
          <w:szCs w:val="17"/>
        </w:rPr>
        <w:t xml:space="preserve">3 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ระหว่างวันที่ </w:t>
      </w:r>
      <w:r>
        <w:rPr>
          <w:rFonts w:ascii="Tahoma" w:hAnsi="Tahoma" w:cs="Tahoma"/>
          <w:color w:val="666666"/>
          <w:sz w:val="17"/>
          <w:szCs w:val="17"/>
        </w:rPr>
        <w:t xml:space="preserve">1-15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สิงหาคม </w:t>
      </w:r>
      <w:r>
        <w:rPr>
          <w:rFonts w:ascii="Tahoma" w:hAnsi="Tahoma" w:cs="Tahoma"/>
          <w:color w:val="666666"/>
          <w:sz w:val="17"/>
          <w:szCs w:val="17"/>
        </w:rPr>
        <w:t xml:space="preserve">2554 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มีกำหนด </w:t>
      </w:r>
      <w:r>
        <w:rPr>
          <w:rFonts w:ascii="Tahoma" w:hAnsi="Tahoma" w:cs="Tahoma"/>
          <w:color w:val="666666"/>
          <w:sz w:val="17"/>
          <w:szCs w:val="17"/>
        </w:rPr>
        <w:t xml:space="preserve">15 </w:t>
      </w:r>
      <w:r>
        <w:rPr>
          <w:rFonts w:ascii="Tahoma" w:hAnsi="Tahoma" w:cs="Tahoma"/>
          <w:color w:val="666666"/>
          <w:sz w:val="17"/>
          <w:szCs w:val="17"/>
          <w:cs/>
        </w:rPr>
        <w:t>วัน</w:t>
      </w:r>
    </w:p>
    <w:p w:rsidR="00350537" w:rsidRDefault="00350537" w:rsidP="00350537">
      <w:pPr>
        <w:pStyle w:val="NormalWeb"/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  <w:cs/>
        </w:rPr>
        <w:t xml:space="preserve">สมัยที่ </w:t>
      </w:r>
      <w:r>
        <w:rPr>
          <w:rFonts w:ascii="Tahoma" w:hAnsi="Tahoma" w:cs="Tahoma"/>
          <w:color w:val="666666"/>
          <w:sz w:val="17"/>
          <w:szCs w:val="17"/>
        </w:rPr>
        <w:t xml:space="preserve">4 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ระหว่างวันที่ </w:t>
      </w:r>
      <w:r>
        <w:rPr>
          <w:rFonts w:ascii="Tahoma" w:hAnsi="Tahoma" w:cs="Tahoma"/>
          <w:color w:val="666666"/>
          <w:sz w:val="17"/>
          <w:szCs w:val="17"/>
        </w:rPr>
        <w:t xml:space="preserve">1-15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ธันวาคม </w:t>
      </w:r>
      <w:r>
        <w:rPr>
          <w:rFonts w:ascii="Tahoma" w:hAnsi="Tahoma" w:cs="Tahoma"/>
          <w:color w:val="666666"/>
          <w:sz w:val="17"/>
          <w:szCs w:val="17"/>
        </w:rPr>
        <w:t xml:space="preserve">2554  </w:t>
      </w:r>
      <w:r>
        <w:rPr>
          <w:rFonts w:ascii="Tahoma" w:hAnsi="Tahoma" w:cs="Tahoma"/>
          <w:color w:val="666666"/>
          <w:sz w:val="17"/>
          <w:szCs w:val="17"/>
          <w:cs/>
        </w:rPr>
        <w:t xml:space="preserve">มีกำหนด </w:t>
      </w:r>
      <w:r>
        <w:rPr>
          <w:rFonts w:ascii="Tahoma" w:hAnsi="Tahoma" w:cs="Tahoma"/>
          <w:color w:val="666666"/>
          <w:sz w:val="17"/>
          <w:szCs w:val="17"/>
        </w:rPr>
        <w:t xml:space="preserve">15 </w:t>
      </w:r>
      <w:r>
        <w:rPr>
          <w:rFonts w:ascii="Tahoma" w:hAnsi="Tahoma" w:cs="Tahoma"/>
          <w:color w:val="666666"/>
          <w:sz w:val="17"/>
          <w:szCs w:val="17"/>
          <w:cs/>
        </w:rPr>
        <w:t>วัน</w:t>
      </w:r>
      <w:r>
        <w:rPr>
          <w:rFonts w:ascii="Tahoma" w:hAnsi="Tahoma" w:cs="Tahoma"/>
          <w:color w:val="666666"/>
          <w:sz w:val="17"/>
          <w:szCs w:val="17"/>
        </w:rPr>
        <w:t>                         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37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50537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2016-08-04T07:54:00Z</dcterms:created>
  <dcterms:modified xsi:type="dcterms:W3CDTF">2016-08-04T07:55:00Z</dcterms:modified>
</cp:coreProperties>
</file>